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left"/>
        <w:rPr/>
      </w:pPr>
      <w:r>
        <w:rPr/>
        <w:t>Virtual &amp; Spatial Sound</w:t>
      </w:r>
    </w:p>
    <w:p>
      <w:pPr>
        <w:pStyle w:val="BodyText"/>
        <w:bidi w:val="0"/>
        <w:jc w:val="left"/>
        <w:rPr>
          <w:b/>
        </w:rPr>
      </w:pPr>
      <w:r>
        <w:rPr>
          <w:b/>
        </w:rPr>
        <w:t>HSD Summer School 2026 — live demonstrations, in the order they appear</w:t>
      </w:r>
    </w:p>
    <w:p>
      <w:pPr>
        <w:pStyle w:val="BodyText"/>
        <w:bidi w:val="0"/>
        <w:jc w:val="left"/>
        <w:rPr/>
      </w:pPr>
      <w:r>
        <w:rPr/>
        <w:t>Sonic, the whole site:</w:t>
        <w:br/>
      </w:r>
      <w:hyperlink r:id="rId2">
        <w:r>
          <w:rPr>
            <w:rStyle w:val="Hyperlink"/>
          </w:rPr>
          <w:t>https://mcohen.info/spatial-media/Sonic/</w:t>
        </w:r>
      </w:hyperlink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The tuning fork</w:t>
      </w:r>
      <w:r>
        <w:rPr/>
        <w:br/>
      </w:r>
      <w:r>
        <w:fldChar w:fldCharType="begin"/>
      </w:r>
      <w:r>
        <w:rPr>
          <w:rStyle w:val="Hyperlink"/>
        </w:rPr>
        <w:instrText xml:space="preserve"> HYPERLINK "https://mcohen.info/spatial-media/Sonic/chapter1.html" \l "ch1ToneGen"</w:instrText>
      </w:r>
      <w:r>
        <w:rPr>
          <w:rStyle w:val="Hyperlink"/>
        </w:rPr>
        <w:fldChar w:fldCharType="separate"/>
      </w:r>
      <w:r>
        <w:rPr>
          <w:rStyle w:val="Hyperlink"/>
        </w:rPr>
        <w:t>https://mcohen.info/spatial-media/Sonic/chapter1.html#ch1ToneGen</w:t>
      </w:r>
      <w:r>
        <w:rPr>
          <w:rStyle w:val="Hyperlink"/>
        </w:rPr>
        <w:fldChar w:fldCharType="end"/>
      </w:r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Seeing sound: the spectrogram</w:t>
      </w:r>
      <w:r>
        <w:rPr/>
        <w:br/>
      </w:r>
      <w:r>
        <w:fldChar w:fldCharType="begin"/>
      </w:r>
      <w:r>
        <w:rPr>
          <w:rStyle w:val="Hyperlink"/>
        </w:rPr>
        <w:instrText xml:space="preserve"> HYPERLINK "https://mcohen.info/spatial-media/Sonic/chapter7.html" \l "spectrogram-waterfall-live"</w:instrText>
      </w:r>
      <w:r>
        <w:rPr>
          <w:rStyle w:val="Hyperlink"/>
        </w:rPr>
        <w:fldChar w:fldCharType="separate"/>
      </w:r>
      <w:r>
        <w:rPr>
          <w:rStyle w:val="Hyperlink"/>
        </w:rPr>
        <w:t>https://mcohen.info/spatial-media/Sonic/chapter7.html#spectrogram-waterfall-live</w:t>
      </w:r>
      <w:r>
        <w:rPr>
          <w:rStyle w:val="Hyperlink"/>
        </w:rPr>
        <w:fldChar w:fldCharType="end"/>
      </w:r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The siren outside this building</w:t>
      </w:r>
      <w:r>
        <w:rPr/>
        <w:br/>
      </w:r>
      <w:hyperlink r:id="rId3">
        <w:r>
          <w:rPr>
            <w:rStyle w:val="Hyperlink"/>
          </w:rPr>
          <w:t>https://mcohen.info/spatial-media/Sonic/siren.html?d.siren=fc:756,fm:1.00,dev:252,mw:sawtooth-down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The endless staircase</w:t>
      </w:r>
      <w:r>
        <w:rPr/>
        <w:br/>
      </w:r>
      <w:hyperlink r:id="rId4">
        <w:r>
          <w:rPr>
            <w:rStyle w:val="Hyperlink"/>
          </w:rPr>
          <w:t>https://mcohen.info/spatial-media/Sonic/shepard.html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Spherical harmonics</w:t>
      </w:r>
      <w:r>
        <w:rPr/>
        <w:br/>
      </w:r>
      <w:hyperlink r:id="rId5">
        <w:r>
          <w:rPr>
            <w:rStyle w:val="Hyperlink"/>
          </w:rPr>
          <w:t>https://mcohen.info/spatial-media/Sonic/spherical-harmonics.html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Gaussian splats: the same basis, seen</w:t>
      </w:r>
      <w:r>
        <w:rPr/>
        <w:br/>
      </w:r>
      <w:hyperlink r:id="rId6">
        <w:r>
          <w:rPr>
            <w:rStyle w:val="Hyperlink"/>
          </w:rPr>
          <w:t>https://mcohen.info/spatial-media/GaussianSplats/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Reverberation</w:t>
      </w:r>
      <w:r>
        <w:rPr/>
        <w:br/>
      </w:r>
      <w:r>
        <w:fldChar w:fldCharType="begin"/>
      </w:r>
      <w:r>
        <w:rPr>
          <w:rStyle w:val="Hyperlink"/>
        </w:rPr>
        <w:instrText xml:space="preserve"> HYPERLINK "https://mcohen.info/spatial-media/Sonic/chapter7.html" \l "reverb-playground"</w:instrText>
      </w:r>
      <w:r>
        <w:rPr>
          <w:rStyle w:val="Hyperlink"/>
        </w:rPr>
        <w:fldChar w:fldCharType="separate"/>
      </w:r>
      <w:r>
        <w:rPr>
          <w:rStyle w:val="Hyperlink"/>
        </w:rPr>
        <w:t>https://mcohen.info/spatial-media/Sonic/chapter7.html#reverb-playground</w:t>
      </w:r>
      <w:r>
        <w:rPr>
          <w:rStyle w:val="Hyperlink"/>
        </w:rPr>
        <w:fldChar w:fldCharType="end"/>
      </w:r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Convolution</w:t>
      </w:r>
      <w:r>
        <w:rPr/>
        <w:br/>
      </w:r>
      <w:hyperlink r:id="rId7">
        <w:r>
          <w:rPr>
            <w:rStyle w:val="Hyperlink"/>
          </w:rPr>
          <w:t>https://mcohen.info/spatial-media/Sonic/convolution.html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Where the fingerprint comes from</w:t>
      </w:r>
      <w:r>
        <w:rPr/>
        <w:br/>
      </w:r>
      <w:r>
        <w:fldChar w:fldCharType="begin"/>
      </w:r>
      <w:r>
        <w:rPr>
          <w:rStyle w:val="Hyperlink"/>
        </w:rPr>
        <w:instrText xml:space="preserve"> HYPERLINK "https://mcohen.info/spatial-media/Sonic/chapter7.html" \l "reflection-explorer"</w:instrText>
      </w:r>
      <w:r>
        <w:rPr>
          <w:rStyle w:val="Hyperlink"/>
        </w:rPr>
        <w:fldChar w:fldCharType="separate"/>
      </w:r>
      <w:r>
        <w:rPr>
          <w:rStyle w:val="Hyperlink"/>
        </w:rPr>
        <w:t>https://mcohen.info/spatial-media/Sonic/chapter7.html#reflection-explorer</w:t>
      </w:r>
      <w:r>
        <w:rPr>
          <w:rStyle w:val="Hyperlink"/>
        </w:rPr>
        <w:fldChar w:fldCharType="end"/>
      </w:r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Spatial sound</w:t>
      </w:r>
      <w:r>
        <w:rPr/>
        <w:br/>
      </w:r>
      <w:r>
        <w:fldChar w:fldCharType="begin"/>
      </w:r>
      <w:r>
        <w:rPr>
          <w:rStyle w:val="Hyperlink"/>
        </w:rPr>
        <w:instrText xml:space="preserve"> HYPERLINK "https://mcohen.info/spatial-media/Sonic/chapter9.html" \l "ch9Spatializer"</w:instrText>
      </w:r>
      <w:r>
        <w:rPr>
          <w:rStyle w:val="Hyperlink"/>
        </w:rPr>
        <w:fldChar w:fldCharType="separate"/>
      </w:r>
      <w:r>
        <w:rPr>
          <w:rStyle w:val="Hyperlink"/>
        </w:rPr>
        <w:t>https://mcohen.info/spatial-media/Sonic/chapter9.html#ch9Spatializer</w:t>
      </w:r>
      <w:r>
        <w:rPr>
          <w:rStyle w:val="Hyperlink"/>
        </w:rPr>
        <w:fldChar w:fldCharType="end"/>
      </w:r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Narrowcasting sandbox</w:t>
      </w:r>
      <w:r>
        <w:rPr/>
        <w:br/>
      </w:r>
      <w:hyperlink r:id="rId8">
        <w:r>
          <w:rPr>
            <w:rStyle w:val="Hyperlink"/>
          </w:rPr>
          <w:t>https://mcohen.info/spatial-media/Sonic/narrowcasting.html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Rhythm Playground</w:t>
      </w:r>
      <w:r>
        <w:rPr/>
        <w:br/>
      </w:r>
      <w:hyperlink r:id="rId9">
        <w:r>
          <w:rPr>
            <w:rStyle w:val="Hyperlink"/>
          </w:rPr>
          <w:t>https://mcohen.info/spatial-media/Sonic/rhythm-playground.html</w:t>
        </w:r>
      </w:hyperlink>
      <w:r>
        <w:rPr/>
        <w:t xml:space="preserve"> </w:t>
      </w:r>
    </w:p>
    <w:p>
      <w:pPr>
        <w:pStyle w:val="Heading2"/>
        <w:bidi w:val="0"/>
        <w:jc w:val="left"/>
        <w:rPr/>
      </w:pPr>
      <w:r>
        <w:rPr/>
        <w:t>Also on Sonic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Sound Park</w:t>
        <w:br/>
      </w:r>
      <w:hyperlink r:id="rId10">
        <w:r>
          <w:rPr>
            <w:rStyle w:val="Hyperlink"/>
          </w:rPr>
          <w:t>https://mcohen.info/spatial-media/Sonic/sound-park.html</w:t>
        </w:r>
      </w:hyperlink>
      <w:r>
        <w:rPr/>
        <w:t xml:space="preserve">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Delay / echo playground</w:t>
        <w:br/>
      </w:r>
      <w:r>
        <w:fldChar w:fldCharType="begin"/>
      </w:r>
      <w:r>
        <w:rPr>
          <w:rStyle w:val="Hyperlink"/>
        </w:rPr>
        <w:instrText xml:space="preserve"> HYPERLINK "https://mcohen.info/spatial-media/Sonic/chapter7.html" \l "delay-echo-playground"</w:instrText>
      </w:r>
      <w:r>
        <w:rPr>
          <w:rStyle w:val="Hyperlink"/>
        </w:rPr>
        <w:fldChar w:fldCharType="separate"/>
      </w:r>
      <w:r>
        <w:rPr>
          <w:rStyle w:val="Hyperlink"/>
        </w:rPr>
        <w:t>https://mcohen.info/spatial-media/Sonic/chapter7.html#delay-echo-playground</w:t>
      </w:r>
      <w:r>
        <w:rPr>
          <w:rStyle w:val="Hyperlink"/>
        </w:rPr>
        <w:fldChar w:fldCharType="end"/>
      </w:r>
      <w:r>
        <w:rPr/>
        <w:t xml:space="preserve">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Glossary</w:t>
        <w:br/>
      </w:r>
      <w:hyperlink r:id="rId11">
        <w:r>
          <w:rPr>
            <w:rStyle w:val="Hyperlink"/>
          </w:rPr>
          <w:t>https://mcohen.info/spatial-media/Sonic/glossary.html</w:t>
        </w:r>
      </w:hyperlink>
      <w:r>
        <w:rPr/>
        <w:t xml:space="preserve">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Keyboard &amp; spectrogram</w:t>
        <w:br/>
      </w:r>
      <w:r>
        <w:fldChar w:fldCharType="begin"/>
      </w:r>
      <w:r>
        <w:rPr>
          <w:rStyle w:val="Hyperlink"/>
        </w:rPr>
        <w:instrText xml:space="preserve"> HYPERLINK "https://mcohen.info/spatial-media/Sonic/chapter1.html" \l "ch1KeyboardDemo"</w:instrText>
      </w:r>
      <w:r>
        <w:rPr>
          <w:rStyle w:val="Hyperlink"/>
        </w:rPr>
        <w:fldChar w:fldCharType="separate"/>
      </w:r>
      <w:r>
        <w:rPr>
          <w:rStyle w:val="Hyperlink"/>
        </w:rPr>
        <w:t>https://mcohen.info/spatial-media/Sonic/chapter1.html#ch1KeyboardDemo</w:t>
      </w:r>
      <w:r>
        <w:rPr>
          <w:rStyle w:val="Hyperlink"/>
        </w:rPr>
        <w:fldChar w:fldCharType="end"/>
      </w:r>
      <w:r>
        <w:rPr/>
        <w:t xml:space="preserve">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>Reverberation time &amp; level</w:t>
        <w:br/>
      </w:r>
      <w:r>
        <w:fldChar w:fldCharType="begin"/>
      </w:r>
      <w:r>
        <w:rPr>
          <w:rStyle w:val="Hyperlink"/>
        </w:rPr>
        <w:instrText xml:space="preserve"> HYPERLINK "https://mcohen.info/spatial-media/Sonic/chapter7.html" \l "reverberation-time-and-level"</w:instrText>
      </w:r>
      <w:r>
        <w:rPr>
          <w:rStyle w:val="Hyperlink"/>
        </w:rPr>
        <w:fldChar w:fldCharType="separate"/>
      </w:r>
      <w:r>
        <w:rPr>
          <w:rStyle w:val="Hyperlink"/>
        </w:rPr>
        <w:t>https://mcohen.info/spatial-media/Sonic/chapter7.html#reverberation-time-and-level</w:t>
      </w:r>
      <w:r>
        <w:rPr>
          <w:rStyle w:val="Hyperlink"/>
        </w:rPr>
        <w:fldChar w:fldCharType="end"/>
      </w:r>
      <w:r>
        <w:rPr/>
        <w:t xml:space="preserve"> </w:t>
      </w:r>
    </w:p>
    <w:p>
      <w:pPr>
        <w:pStyle w:val="BodyText"/>
        <w:bidi w:val="0"/>
        <w:spacing w:before="0" w:after="140"/>
        <w:jc w:val="left"/>
        <w:rPr/>
      </w:pPr>
      <w:r>
        <w:rPr/>
        <w:t xml:space="preserve">Michael Cohen; </w:t>
      </w:r>
      <w:r>
        <w:rPr/>
        <w:t xml:space="preserve">公園マイケル — </w:t>
      </w:r>
      <w:hyperlink r:id="rId12">
        <w:r>
          <w:rPr>
            <w:rStyle w:val="Hyperlink"/>
          </w:rPr>
          <w:t>mcohen.info</w:t>
        </w:r>
      </w:hyperlink>
    </w:p>
    <w:sectPr>
      <w:type w:val="nextPage"/>
      <w:pgSz w:w="12240" w:h="15840"/>
      <w:pgMar w:left="1134" w:right="567" w:gutter="0" w:header="0" w:top="567" w:footer="0" w:bottom="567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SimSun" w:cs="Lucida Sans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SimSun" w:cs="Lucida Sans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SimSun" w:cs="Lucida Sans"/>
      <w:b/>
      <w:bCs/>
      <w:sz w:val="36"/>
      <w:szCs w:val="36"/>
    </w:rPr>
  </w:style>
  <w:style w:type="character" w:styleId="Hyperlink">
    <w:name w:val="Hyperlink"/>
    <w:rPr>
      <w:color w:val="000080"/>
      <w:u w:val="single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cohen.info/spatial-media/Sonic/" TargetMode="External"/><Relationship Id="rId3" Type="http://schemas.openxmlformats.org/officeDocument/2006/relationships/hyperlink" Target="https://mcohen.info/spatial-media/Sonic/siren.html?d.siren=fc:756,fm:1.00,dev:252,mw:sawtooth-down" TargetMode="External"/><Relationship Id="rId4" Type="http://schemas.openxmlformats.org/officeDocument/2006/relationships/hyperlink" Target="https://mcohen.info/spatial-media/Sonic/shepard.html" TargetMode="External"/><Relationship Id="rId5" Type="http://schemas.openxmlformats.org/officeDocument/2006/relationships/hyperlink" Target="https://mcohen.info/spatial-media/Sonic/spherical-harmonics.html" TargetMode="External"/><Relationship Id="rId6" Type="http://schemas.openxmlformats.org/officeDocument/2006/relationships/hyperlink" Target="https://mcohen.info/spatial-media/GaussianSplats/" TargetMode="External"/><Relationship Id="rId7" Type="http://schemas.openxmlformats.org/officeDocument/2006/relationships/hyperlink" Target="https://mcohen.info/spatial-media/Sonic/convolution.html" TargetMode="External"/><Relationship Id="rId8" Type="http://schemas.openxmlformats.org/officeDocument/2006/relationships/hyperlink" Target="https://mcohen.info/spatial-media/Sonic/narrowcasting.html" TargetMode="External"/><Relationship Id="rId9" Type="http://schemas.openxmlformats.org/officeDocument/2006/relationships/hyperlink" Target="https://mcohen.info/spatial-media/Sonic/rhythm-playground.html" TargetMode="External"/><Relationship Id="rId10" Type="http://schemas.openxmlformats.org/officeDocument/2006/relationships/hyperlink" Target="https://mcohen.info/spatial-media/Sonic/sound-park.html" TargetMode="External"/><Relationship Id="rId11" Type="http://schemas.openxmlformats.org/officeDocument/2006/relationships/hyperlink" Target="https://mcohen.info/spatial-media/Sonic/glossary.html" TargetMode="External"/><Relationship Id="rId12" Type="http://schemas.openxmlformats.org/officeDocument/2006/relationships/hyperlink" Target="https://mcohen.info/" TargetMode="Externa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LibreOffice/25.8.1.1$MacOSX_AARCH64 LibreOffice_project/54047653041915e595ad4e45cccea684809c77b5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Virtual &amp; Spatial Sound — demo links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